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1" w:rsidRPr="00B13231" w:rsidRDefault="00E95961" w:rsidP="004E2DCA">
      <w:pPr>
        <w:jc w:val="center"/>
        <w:rPr>
          <w:b/>
          <w:sz w:val="28"/>
          <w:szCs w:val="28"/>
          <w:u w:val="single"/>
          <w:lang w:val="fr-CA"/>
        </w:rPr>
      </w:pPr>
      <w:r w:rsidRPr="00B13231">
        <w:rPr>
          <w:b/>
          <w:sz w:val="28"/>
          <w:szCs w:val="28"/>
          <w:u w:val="single"/>
          <w:lang w:val="fr-CA"/>
        </w:rPr>
        <w:t>Curriculum Vitae</w:t>
      </w:r>
    </w:p>
    <w:p w:rsidR="00A640B6" w:rsidRDefault="00A640B6" w:rsidP="00E95961">
      <w:pPr>
        <w:rPr>
          <w:lang w:val="fr-CA"/>
        </w:rPr>
      </w:pPr>
    </w:p>
    <w:p w:rsidR="00E95961" w:rsidRPr="00B13231" w:rsidRDefault="00E95961" w:rsidP="00E95961">
      <w:pPr>
        <w:rPr>
          <w:b/>
          <w:u w:val="single"/>
          <w:lang w:val="fr-CA"/>
        </w:rPr>
      </w:pPr>
      <w:r w:rsidRPr="00B13231">
        <w:rPr>
          <w:b/>
          <w:u w:val="single"/>
          <w:lang w:val="fr-CA"/>
        </w:rPr>
        <w:t>Solo Exhibition</w:t>
      </w:r>
    </w:p>
    <w:p w:rsidR="00E95961" w:rsidRDefault="00E95961" w:rsidP="00B13231">
      <w:pPr>
        <w:pStyle w:val="Paragraphedeliste"/>
        <w:numPr>
          <w:ilvl w:val="0"/>
          <w:numId w:val="8"/>
        </w:numPr>
        <w:spacing w:after="0"/>
      </w:pPr>
      <w:proofErr w:type="spellStart"/>
      <w:r>
        <w:t>ArteSPACE</w:t>
      </w:r>
      <w:proofErr w:type="spellEnd"/>
      <w:r>
        <w:t>, Concordia University; Montreal, Qc. May 2017</w:t>
      </w:r>
    </w:p>
    <w:p w:rsidR="00E95961" w:rsidRDefault="00E95961" w:rsidP="00B13231">
      <w:pPr>
        <w:pStyle w:val="Paragraphedeliste"/>
        <w:numPr>
          <w:ilvl w:val="0"/>
          <w:numId w:val="8"/>
        </w:numPr>
        <w:spacing w:after="0"/>
      </w:pPr>
      <w:proofErr w:type="spellStart"/>
      <w:r>
        <w:t>Galerie</w:t>
      </w:r>
      <w:proofErr w:type="spellEnd"/>
      <w:r>
        <w:t xml:space="preserve"> Luz; Montreal, Qc. October 2014</w:t>
      </w:r>
    </w:p>
    <w:p w:rsidR="00E95961" w:rsidRDefault="00E95961" w:rsidP="00B13231">
      <w:pPr>
        <w:pStyle w:val="Paragraphedeliste"/>
        <w:numPr>
          <w:ilvl w:val="0"/>
          <w:numId w:val="8"/>
        </w:numPr>
        <w:spacing w:after="0"/>
      </w:pPr>
      <w:proofErr w:type="spellStart"/>
      <w:r>
        <w:t>Galerie</w:t>
      </w:r>
      <w:proofErr w:type="spellEnd"/>
      <w:r>
        <w:t xml:space="preserve"> 203 ; Montreal Qc. March 2013</w:t>
      </w:r>
    </w:p>
    <w:p w:rsidR="00E95961" w:rsidRPr="00B13231" w:rsidRDefault="00E95961" w:rsidP="00E95961">
      <w:pPr>
        <w:rPr>
          <w:b/>
        </w:rPr>
      </w:pPr>
    </w:p>
    <w:p w:rsidR="00E95961" w:rsidRPr="00B13231" w:rsidRDefault="00E95961" w:rsidP="00E95961">
      <w:pPr>
        <w:rPr>
          <w:b/>
          <w:u w:val="single"/>
        </w:rPr>
      </w:pPr>
      <w:r w:rsidRPr="00B13231">
        <w:rPr>
          <w:b/>
          <w:u w:val="single"/>
        </w:rPr>
        <w:t>Group Exhibitions</w:t>
      </w:r>
    </w:p>
    <w:p w:rsidR="000F1A85" w:rsidRPr="000F1A85" w:rsidRDefault="000F1A85" w:rsidP="000F1A85">
      <w:pPr>
        <w:pStyle w:val="Paragraphedeliste"/>
        <w:numPr>
          <w:ilvl w:val="0"/>
          <w:numId w:val="7"/>
        </w:numPr>
        <w:spacing w:after="0"/>
        <w:rPr>
          <w:lang w:val="fr-CA"/>
        </w:rPr>
      </w:pPr>
      <w:r w:rsidRPr="00B13231">
        <w:rPr>
          <w:lang w:val="fr-CA"/>
        </w:rPr>
        <w:t xml:space="preserve">L’espace Contemporain, </w:t>
      </w:r>
      <w:r>
        <w:rPr>
          <w:lang w:val="fr-CA"/>
        </w:rPr>
        <w:t>Période Bleue</w:t>
      </w:r>
      <w:r w:rsidRPr="00B13231">
        <w:rPr>
          <w:lang w:val="fr-CA"/>
        </w:rPr>
        <w:t xml:space="preserve">; </w:t>
      </w:r>
      <w:proofErr w:type="spellStart"/>
      <w:r w:rsidRPr="00B13231">
        <w:rPr>
          <w:lang w:val="fr-CA"/>
        </w:rPr>
        <w:t>Montreal</w:t>
      </w:r>
      <w:proofErr w:type="spellEnd"/>
      <w:r w:rsidRPr="00B13231">
        <w:rPr>
          <w:lang w:val="fr-CA"/>
        </w:rPr>
        <w:t xml:space="preserve"> </w:t>
      </w:r>
      <w:proofErr w:type="spellStart"/>
      <w:r w:rsidRPr="00B13231">
        <w:rPr>
          <w:lang w:val="fr-CA"/>
        </w:rPr>
        <w:t>Qc</w:t>
      </w:r>
      <w:proofErr w:type="spellEnd"/>
      <w:r w:rsidRPr="00B13231">
        <w:rPr>
          <w:lang w:val="fr-CA"/>
        </w:rPr>
        <w:t xml:space="preserve">. </w:t>
      </w:r>
      <w:r>
        <w:rPr>
          <w:lang w:val="fr-CA"/>
        </w:rPr>
        <w:t>Avril</w:t>
      </w:r>
      <w:r w:rsidRPr="000F1A85">
        <w:rPr>
          <w:lang w:val="fr-CA"/>
        </w:rPr>
        <w:t xml:space="preserve"> 201</w:t>
      </w:r>
      <w:r>
        <w:rPr>
          <w:lang w:val="fr-CA"/>
        </w:rPr>
        <w:t>8</w:t>
      </w:r>
    </w:p>
    <w:p w:rsidR="00E95961" w:rsidRPr="00E95961" w:rsidRDefault="00E95961" w:rsidP="00B13231">
      <w:pPr>
        <w:pStyle w:val="Paragraphedeliste"/>
        <w:numPr>
          <w:ilvl w:val="0"/>
          <w:numId w:val="7"/>
        </w:numPr>
        <w:spacing w:after="0"/>
      </w:pPr>
      <w:r w:rsidRPr="00E95961">
        <w:t>Local 250, Montreal, Qc. July 2014 /pr</w:t>
      </w:r>
      <w:r w:rsidR="00A640B6">
        <w:t>e</w:t>
      </w:r>
      <w:r w:rsidRPr="00E95961">
        <w:t xml:space="preserve">sent 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proofErr w:type="spellStart"/>
      <w:r>
        <w:t>Parcours</w:t>
      </w:r>
      <w:proofErr w:type="spellEnd"/>
      <w:r>
        <w:t xml:space="preserve"> ‘’M’’ Masson street, Montreal, </w:t>
      </w:r>
      <w:proofErr w:type="gramStart"/>
      <w:r>
        <w:t>Qc</w:t>
      </w:r>
      <w:proofErr w:type="gramEnd"/>
      <w:r>
        <w:t>.  July/November 2016</w:t>
      </w:r>
    </w:p>
    <w:p w:rsidR="00E95961" w:rsidRPr="000F1A85" w:rsidRDefault="00E95961" w:rsidP="00B13231">
      <w:pPr>
        <w:pStyle w:val="Paragraphedeliste"/>
        <w:numPr>
          <w:ilvl w:val="0"/>
          <w:numId w:val="7"/>
        </w:numPr>
        <w:spacing w:after="0"/>
      </w:pPr>
      <w:r>
        <w:t xml:space="preserve">Fringe Festival 2016, Montreal, Qc. </w:t>
      </w:r>
      <w:r w:rsidRPr="000F1A85">
        <w:t>June 2016</w:t>
      </w:r>
    </w:p>
    <w:p w:rsidR="00E95961" w:rsidRPr="00B13231" w:rsidRDefault="00E95961" w:rsidP="00B13231">
      <w:pPr>
        <w:pStyle w:val="Paragraphedeliste"/>
        <w:numPr>
          <w:ilvl w:val="0"/>
          <w:numId w:val="7"/>
        </w:numPr>
        <w:spacing w:after="0"/>
        <w:rPr>
          <w:lang w:val="fr-CA"/>
        </w:rPr>
      </w:pPr>
      <w:r w:rsidRPr="00B13231">
        <w:rPr>
          <w:lang w:val="fr-CA"/>
        </w:rPr>
        <w:t>Mostra de Arte; Ponte de Lima,  Portugal, May 2016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 w:rsidRPr="00B13231">
        <w:rPr>
          <w:lang w:val="fr-CA"/>
        </w:rPr>
        <w:t xml:space="preserve">Le Repaire des 100 Talents; exposition universelle de Transylvanie, Montréal, </w:t>
      </w:r>
      <w:proofErr w:type="spellStart"/>
      <w:r w:rsidRPr="00B13231">
        <w:rPr>
          <w:lang w:val="fr-CA"/>
        </w:rPr>
        <w:t>Qc</w:t>
      </w:r>
      <w:proofErr w:type="spellEnd"/>
      <w:r w:rsidRPr="00B13231">
        <w:rPr>
          <w:lang w:val="fr-CA"/>
        </w:rPr>
        <w:t xml:space="preserve">. </w:t>
      </w:r>
      <w:r>
        <w:t>October/November 2015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>Abyss Gallery, Monsters, Montr</w:t>
      </w:r>
      <w:r w:rsidR="004E2DCA">
        <w:t>e</w:t>
      </w:r>
      <w:r>
        <w:t>al, Qc. April 2015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>Abyss Gallery, Celebrities, Montreal, Qc. March 2015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 xml:space="preserve">Montreal’s </w:t>
      </w:r>
      <w:proofErr w:type="spellStart"/>
      <w:r>
        <w:t>Comiccon</w:t>
      </w:r>
      <w:proofErr w:type="spellEnd"/>
      <w:r>
        <w:t xml:space="preserve"> (commissioned piece) September 2014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>Montreal International Design Show; Montreal Qc. May 2014</w:t>
      </w:r>
    </w:p>
    <w:p w:rsidR="00E95961" w:rsidRPr="00B13231" w:rsidRDefault="00E95961" w:rsidP="00B13231">
      <w:pPr>
        <w:pStyle w:val="Paragraphedeliste"/>
        <w:numPr>
          <w:ilvl w:val="0"/>
          <w:numId w:val="7"/>
        </w:numPr>
        <w:spacing w:after="0"/>
        <w:rPr>
          <w:lang w:val="fr-CA"/>
        </w:rPr>
      </w:pPr>
      <w:proofErr w:type="spellStart"/>
      <w:r>
        <w:t>Galerie</w:t>
      </w:r>
      <w:proofErr w:type="spellEnd"/>
      <w:r>
        <w:t xml:space="preserve">  203 winter group exhibition; Montreal Qc. </w:t>
      </w:r>
      <w:proofErr w:type="spellStart"/>
      <w:r w:rsidRPr="00B13231">
        <w:rPr>
          <w:lang w:val="fr-CA"/>
        </w:rPr>
        <w:t>December</w:t>
      </w:r>
      <w:proofErr w:type="spellEnd"/>
      <w:r w:rsidRPr="00B13231">
        <w:rPr>
          <w:lang w:val="fr-CA"/>
        </w:rPr>
        <w:t>/</w:t>
      </w:r>
      <w:proofErr w:type="spellStart"/>
      <w:r w:rsidRPr="00B13231">
        <w:rPr>
          <w:lang w:val="fr-CA"/>
        </w:rPr>
        <w:t>January</w:t>
      </w:r>
      <w:proofErr w:type="spellEnd"/>
      <w:r w:rsidRPr="00B13231">
        <w:rPr>
          <w:lang w:val="fr-CA"/>
        </w:rPr>
        <w:t xml:space="preserve"> 2013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 w:rsidRPr="00B13231">
        <w:rPr>
          <w:lang w:val="fr-CA"/>
        </w:rPr>
        <w:t xml:space="preserve">Le Repaire des 100 Talents; Si ton ennemi a faim, </w:t>
      </w:r>
      <w:proofErr w:type="spellStart"/>
      <w:r w:rsidRPr="00B13231">
        <w:rPr>
          <w:lang w:val="fr-CA"/>
        </w:rPr>
        <w:t>Montreal</w:t>
      </w:r>
      <w:proofErr w:type="spellEnd"/>
      <w:r w:rsidRPr="00B13231">
        <w:rPr>
          <w:lang w:val="fr-CA"/>
        </w:rPr>
        <w:t xml:space="preserve">, </w:t>
      </w:r>
      <w:proofErr w:type="spellStart"/>
      <w:r w:rsidRPr="00B13231">
        <w:rPr>
          <w:lang w:val="fr-CA"/>
        </w:rPr>
        <w:t>Qc</w:t>
      </w:r>
      <w:proofErr w:type="spellEnd"/>
      <w:r w:rsidRPr="00B13231">
        <w:rPr>
          <w:lang w:val="fr-CA"/>
        </w:rPr>
        <w:t xml:space="preserve">. </w:t>
      </w:r>
      <w:r>
        <w:t>September/October 2013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>Linus Art Gallery; Haunting, Los Angeles CA. September/October 2013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>Still Point Gallery; Interior , Vermont, August/September 2013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proofErr w:type="spellStart"/>
      <w:r>
        <w:t>Galerie</w:t>
      </w:r>
      <w:proofErr w:type="spellEnd"/>
      <w:r>
        <w:t xml:space="preserve"> 203, </w:t>
      </w:r>
      <w:proofErr w:type="spellStart"/>
      <w:r>
        <w:t>AutomobilArt</w:t>
      </w:r>
      <w:proofErr w:type="spellEnd"/>
      <w:r>
        <w:t>; Montreal Qc. May/June 2013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 xml:space="preserve">Marché </w:t>
      </w:r>
      <w:proofErr w:type="spellStart"/>
      <w:r>
        <w:t>Bonsecours</w:t>
      </w:r>
      <w:proofErr w:type="spellEnd"/>
      <w:r>
        <w:t>, YES Art Expo; Montreal Qc. June 2013</w:t>
      </w:r>
    </w:p>
    <w:p w:rsidR="00E95961" w:rsidRPr="00B13231" w:rsidRDefault="00E95961" w:rsidP="00B13231">
      <w:pPr>
        <w:pStyle w:val="Paragraphedeliste"/>
        <w:numPr>
          <w:ilvl w:val="0"/>
          <w:numId w:val="7"/>
        </w:numPr>
        <w:spacing w:after="0"/>
        <w:rPr>
          <w:lang w:val="fr-CA"/>
        </w:rPr>
      </w:pPr>
      <w:proofErr w:type="spellStart"/>
      <w:r>
        <w:t>Galerie</w:t>
      </w:r>
      <w:proofErr w:type="spellEnd"/>
      <w:r>
        <w:t xml:space="preserve"> 203, </w:t>
      </w:r>
      <w:proofErr w:type="spellStart"/>
      <w:r>
        <w:t>Veuve</w:t>
      </w:r>
      <w:proofErr w:type="spellEnd"/>
      <w:r>
        <w:t xml:space="preserve"> </w:t>
      </w:r>
      <w:proofErr w:type="spellStart"/>
      <w:r>
        <w:t>Clicquot</w:t>
      </w:r>
      <w:proofErr w:type="spellEnd"/>
      <w:r>
        <w:t xml:space="preserve"> event; Montreal Qc. </w:t>
      </w:r>
      <w:r w:rsidRPr="00B13231">
        <w:rPr>
          <w:lang w:val="fr-CA"/>
        </w:rPr>
        <w:t>May 2013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 w:rsidRPr="00B13231">
        <w:rPr>
          <w:lang w:val="fr-CA"/>
        </w:rPr>
        <w:t xml:space="preserve">L’espace Contemporain, L’Éloge du Peu; </w:t>
      </w:r>
      <w:proofErr w:type="spellStart"/>
      <w:r w:rsidRPr="00B13231">
        <w:rPr>
          <w:lang w:val="fr-CA"/>
        </w:rPr>
        <w:t>Montreal</w:t>
      </w:r>
      <w:proofErr w:type="spellEnd"/>
      <w:r w:rsidRPr="00B13231">
        <w:rPr>
          <w:lang w:val="fr-CA"/>
        </w:rPr>
        <w:t xml:space="preserve"> </w:t>
      </w:r>
      <w:proofErr w:type="spellStart"/>
      <w:r w:rsidRPr="00B13231">
        <w:rPr>
          <w:lang w:val="fr-CA"/>
        </w:rPr>
        <w:t>Qc</w:t>
      </w:r>
      <w:proofErr w:type="spellEnd"/>
      <w:r w:rsidRPr="00B13231">
        <w:rPr>
          <w:lang w:val="fr-CA"/>
        </w:rPr>
        <w:t xml:space="preserve">. </w:t>
      </w:r>
      <w:r>
        <w:t>March 2013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proofErr w:type="spellStart"/>
      <w:r>
        <w:t>Galerie</w:t>
      </w:r>
      <w:proofErr w:type="spellEnd"/>
      <w:r>
        <w:t xml:space="preserve"> 203; Montreal Qc. 2012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 xml:space="preserve">Shy Rabbit Gallery, The Art of it All; </w:t>
      </w:r>
      <w:proofErr w:type="spellStart"/>
      <w:r>
        <w:t>Pagosa</w:t>
      </w:r>
      <w:proofErr w:type="spellEnd"/>
      <w:r>
        <w:t xml:space="preserve"> Springs CO. November-January 2013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>Montreal Art Center, In the Heat of the Summer; Montreal Qc. 2012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>CLC Montreal, Wish you Were Here; Montreal Qc. 2012</w:t>
      </w:r>
    </w:p>
    <w:p w:rsidR="00B13231" w:rsidRDefault="00E95961" w:rsidP="00B13231">
      <w:pPr>
        <w:pStyle w:val="Paragraphedeliste"/>
        <w:numPr>
          <w:ilvl w:val="0"/>
          <w:numId w:val="7"/>
        </w:numPr>
        <w:spacing w:after="0"/>
      </w:pPr>
      <w:r>
        <w:t xml:space="preserve">Fringe Festival, </w:t>
      </w:r>
      <w:proofErr w:type="spellStart"/>
      <w:r>
        <w:t>Gallerie</w:t>
      </w:r>
      <w:proofErr w:type="spellEnd"/>
      <w:r>
        <w:t xml:space="preserve"> Fringe; Montreal Qc.2012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 xml:space="preserve">Society for Arts and Technology, Chromatic 3rd Edition; Montreal Qc. 2012 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>Studio 10 king, Vernissage for a cause by Project Futures; Montreal Qc. 2011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proofErr w:type="spellStart"/>
      <w:r>
        <w:t>Galerie</w:t>
      </w:r>
      <w:proofErr w:type="spellEnd"/>
      <w:r>
        <w:t xml:space="preserve"> Rye; Montreal Qc. 2010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>Conference on Art and Science at the Centre of Inquiry; Toronto Ont. 2010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proofErr w:type="spellStart"/>
      <w:r>
        <w:t>Morpho</w:t>
      </w:r>
      <w:proofErr w:type="spellEnd"/>
      <w:r>
        <w:t xml:space="preserve"> Gallery; Chicago </w:t>
      </w:r>
      <w:proofErr w:type="gramStart"/>
      <w:r>
        <w:t>Il</w:t>
      </w:r>
      <w:proofErr w:type="gramEnd"/>
      <w:r>
        <w:t>. 2010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lastRenderedPageBreak/>
        <w:t>Silent auction, Gam Gallery; Vancouver BC. 2009</w:t>
      </w:r>
    </w:p>
    <w:p w:rsidR="00E95961" w:rsidRDefault="00E95961" w:rsidP="00B13231">
      <w:pPr>
        <w:pStyle w:val="Paragraphedeliste"/>
        <w:numPr>
          <w:ilvl w:val="0"/>
          <w:numId w:val="7"/>
        </w:numPr>
      </w:pPr>
      <w:proofErr w:type="spellStart"/>
      <w:r>
        <w:t>Motyka</w:t>
      </w:r>
      <w:proofErr w:type="spellEnd"/>
      <w:r>
        <w:t xml:space="preserve"> Fine Arts Gallery, 200 Under; Mississauga Ont. 2009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 xml:space="preserve">Zone Orange Gallery, Pied </w:t>
      </w:r>
      <w:proofErr w:type="spellStart"/>
      <w:r>
        <w:t>Carre</w:t>
      </w:r>
      <w:proofErr w:type="spellEnd"/>
      <w:r>
        <w:t xml:space="preserve"> MTL  ; Montreal Qc. 2009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r>
        <w:t xml:space="preserve">Viva Vida Gallery, The Great Big Small Art Exhibition and Sale; Pointe Claire Qc. 2009 </w:t>
      </w:r>
    </w:p>
    <w:p w:rsidR="00E95961" w:rsidRDefault="00E95961" w:rsidP="00B13231">
      <w:pPr>
        <w:pStyle w:val="Paragraphedeliste"/>
        <w:numPr>
          <w:ilvl w:val="0"/>
          <w:numId w:val="7"/>
        </w:numPr>
        <w:spacing w:after="0"/>
      </w:pPr>
      <w:proofErr w:type="spellStart"/>
      <w:r>
        <w:t>Artsake</w:t>
      </w:r>
      <w:proofErr w:type="spellEnd"/>
      <w:r>
        <w:t>; Montreal Qc. 2009</w:t>
      </w:r>
    </w:p>
    <w:p w:rsidR="00E95961" w:rsidRDefault="00E95961" w:rsidP="00E95961">
      <w:r>
        <w:t xml:space="preserve"> </w:t>
      </w:r>
    </w:p>
    <w:p w:rsidR="00E95961" w:rsidRPr="00B13231" w:rsidRDefault="00E95961" w:rsidP="00E95961">
      <w:pPr>
        <w:rPr>
          <w:b/>
          <w:u w:val="single"/>
        </w:rPr>
      </w:pPr>
      <w:r w:rsidRPr="00B13231">
        <w:rPr>
          <w:b/>
          <w:u w:val="single"/>
        </w:rPr>
        <w:t>Experience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Interior art for Cemetery Dance Magazine ‘’Snapshot 1988’’ by Joe Hill and ‘’Seeds’’ by Erin   L. Kemper April 2016/present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 xml:space="preserve">Interior art for Ericka </w:t>
      </w:r>
      <w:proofErr w:type="spellStart"/>
      <w:r>
        <w:t>Duflo’s</w:t>
      </w:r>
      <w:proofErr w:type="spellEnd"/>
      <w:r>
        <w:t xml:space="preserve"> </w:t>
      </w:r>
      <w:proofErr w:type="spellStart"/>
      <w:r>
        <w:t>Métamorphose</w:t>
      </w:r>
      <w:proofErr w:type="spellEnd"/>
      <w:r>
        <w:t xml:space="preserve">, Les </w:t>
      </w:r>
      <w:proofErr w:type="spellStart"/>
      <w:r>
        <w:t>Malins</w:t>
      </w:r>
      <w:proofErr w:type="spellEnd"/>
      <w:r>
        <w:t xml:space="preserve"> publishing house; Nov.2015/present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Live artist for special events, Holt Renfrew, Montreal 2013/present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Cover Art for The Bitchin’ Kitsch magazine; April 2015 issue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Interior art for Hello Horror Magazine; October 2014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Cover and interior art for the Ladies and Gentlemen of Horror anthology; October 2014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Cover and back cover art for The Shadow Collection graphic novellas; August 2014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Artwork commission for Lovecraft E Zine Magazine; February 2014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 xml:space="preserve">Cover Art for Elisabeth </w:t>
      </w:r>
      <w:proofErr w:type="spellStart"/>
      <w:r>
        <w:t>Barrial</w:t>
      </w:r>
      <w:proofErr w:type="spellEnd"/>
      <w:r>
        <w:t xml:space="preserve"> and Del </w:t>
      </w:r>
      <w:proofErr w:type="spellStart"/>
      <w:r>
        <w:t>Howison’s</w:t>
      </w:r>
      <w:proofErr w:type="spellEnd"/>
      <w:r>
        <w:t xml:space="preserve"> Vampires Don’t Sleep Alone, Jabberwocky literary agency; November 2013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 xml:space="preserve">Artwork commission for Montreal's  </w:t>
      </w:r>
      <w:proofErr w:type="spellStart"/>
      <w:r>
        <w:t>Comiccon</w:t>
      </w:r>
      <w:proofErr w:type="spellEnd"/>
      <w:r>
        <w:t xml:space="preserve"> 2013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 xml:space="preserve">Chosen artworks </w:t>
      </w:r>
      <w:proofErr w:type="spellStart"/>
      <w:r>
        <w:t>Penduline</w:t>
      </w:r>
      <w:proofErr w:type="spellEnd"/>
      <w:r>
        <w:t xml:space="preserve"> Press issue 7; May 2013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Chosen artworks for Writing Tomorrow; June 2013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 xml:space="preserve">Illustrations for The </w:t>
      </w:r>
      <w:proofErr w:type="spellStart"/>
      <w:r>
        <w:t>Concordian</w:t>
      </w:r>
      <w:proofErr w:type="spellEnd"/>
      <w:r>
        <w:t xml:space="preserve">, </w:t>
      </w:r>
      <w:proofErr w:type="spellStart"/>
      <w:r>
        <w:t>Tourne</w:t>
      </w:r>
      <w:proofErr w:type="spellEnd"/>
      <w:r>
        <w:t xml:space="preserve"> au Rouge (short); 2012/2013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Chosen artworks for Everything is art magazine issue U; 2012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Chosen artworks for Catapult art magazine 0112.v5; 2012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Chosen artworks for inklessmagazine.com “Into the paint, the outreach”; 2009</w:t>
      </w:r>
    </w:p>
    <w:p w:rsidR="00E95961" w:rsidRDefault="00E95961" w:rsidP="00B13231">
      <w:pPr>
        <w:pStyle w:val="Paragraphedeliste"/>
        <w:numPr>
          <w:ilvl w:val="0"/>
          <w:numId w:val="6"/>
        </w:numPr>
        <w:spacing w:after="0"/>
      </w:pPr>
      <w:r>
        <w:t>Chosen artwork for sedgeproject.com “First”; 2009</w:t>
      </w:r>
    </w:p>
    <w:p w:rsidR="00E95961" w:rsidRDefault="00E95961" w:rsidP="00E95961"/>
    <w:p w:rsidR="00E95961" w:rsidRPr="00B13231" w:rsidRDefault="00E95961" w:rsidP="00E95961">
      <w:pPr>
        <w:rPr>
          <w:b/>
          <w:u w:val="single"/>
        </w:rPr>
      </w:pPr>
      <w:r w:rsidRPr="00B13231">
        <w:rPr>
          <w:b/>
          <w:u w:val="single"/>
        </w:rPr>
        <w:t>Press</w:t>
      </w:r>
    </w:p>
    <w:p w:rsidR="00E95961" w:rsidRDefault="00E95961" w:rsidP="00B13231">
      <w:pPr>
        <w:pStyle w:val="Paragraphedeliste"/>
        <w:numPr>
          <w:ilvl w:val="0"/>
          <w:numId w:val="5"/>
        </w:numPr>
        <w:spacing w:after="0"/>
      </w:pPr>
      <w:r>
        <w:t xml:space="preserve">Interview </w:t>
      </w:r>
      <w:proofErr w:type="spellStart"/>
      <w:r>
        <w:t>ArticulAction</w:t>
      </w:r>
      <w:proofErr w:type="spellEnd"/>
      <w:r>
        <w:t xml:space="preserve"> magazine, 2017</w:t>
      </w:r>
    </w:p>
    <w:p w:rsidR="00E95961" w:rsidRDefault="00E95961" w:rsidP="00B13231">
      <w:pPr>
        <w:pStyle w:val="Paragraphedeliste"/>
        <w:numPr>
          <w:ilvl w:val="0"/>
          <w:numId w:val="5"/>
        </w:numPr>
        <w:spacing w:after="0"/>
      </w:pPr>
      <w:r>
        <w:t>Interview Jung Katz, February 2016</w:t>
      </w:r>
    </w:p>
    <w:p w:rsidR="00E95961" w:rsidRDefault="00E95961" w:rsidP="00B13231">
      <w:pPr>
        <w:pStyle w:val="Paragraphedeliste"/>
        <w:numPr>
          <w:ilvl w:val="0"/>
          <w:numId w:val="5"/>
        </w:numPr>
        <w:spacing w:after="0"/>
      </w:pPr>
      <w:r>
        <w:t>Radio interview Whispers in the Dark for the Ladies and Gentlemen of Horror anthology; November 2014</w:t>
      </w:r>
    </w:p>
    <w:p w:rsidR="00E95961" w:rsidRDefault="00E95961" w:rsidP="00B13231">
      <w:pPr>
        <w:pStyle w:val="Paragraphedeliste"/>
        <w:numPr>
          <w:ilvl w:val="0"/>
          <w:numId w:val="5"/>
        </w:numPr>
        <w:spacing w:after="0"/>
      </w:pPr>
      <w:r>
        <w:t>Interview Dark Media February, 2014</w:t>
      </w:r>
    </w:p>
    <w:p w:rsidR="00E95961" w:rsidRPr="00B13231" w:rsidRDefault="00E95961" w:rsidP="00B13231">
      <w:pPr>
        <w:pStyle w:val="Paragraphedeliste"/>
        <w:numPr>
          <w:ilvl w:val="0"/>
          <w:numId w:val="5"/>
        </w:numPr>
        <w:spacing w:after="0"/>
        <w:rPr>
          <w:lang w:val="fr-CA"/>
        </w:rPr>
      </w:pPr>
      <w:r w:rsidRPr="00B13231">
        <w:rPr>
          <w:lang w:val="fr-CA"/>
        </w:rPr>
        <w:t xml:space="preserve">Interview radio Ville-Marie; </w:t>
      </w:r>
      <w:proofErr w:type="spellStart"/>
      <w:r w:rsidRPr="00B13231">
        <w:rPr>
          <w:lang w:val="fr-CA"/>
        </w:rPr>
        <w:t>September</w:t>
      </w:r>
      <w:proofErr w:type="spellEnd"/>
      <w:r w:rsidRPr="00B13231">
        <w:rPr>
          <w:lang w:val="fr-CA"/>
        </w:rPr>
        <w:t xml:space="preserve"> 2013</w:t>
      </w:r>
    </w:p>
    <w:p w:rsidR="00E95961" w:rsidRDefault="00E95961" w:rsidP="00B13231">
      <w:pPr>
        <w:pStyle w:val="Paragraphedeliste"/>
        <w:numPr>
          <w:ilvl w:val="0"/>
          <w:numId w:val="5"/>
        </w:numPr>
        <w:spacing w:after="0"/>
      </w:pPr>
      <w:r>
        <w:t xml:space="preserve">The Gazette Montreal, </w:t>
      </w:r>
      <w:proofErr w:type="spellStart"/>
      <w:r>
        <w:t>Yelloweek</w:t>
      </w:r>
      <w:proofErr w:type="spellEnd"/>
      <w:r>
        <w:t>, May 2013</w:t>
      </w:r>
    </w:p>
    <w:p w:rsidR="00E95961" w:rsidRDefault="00E95961" w:rsidP="00B13231">
      <w:pPr>
        <w:pStyle w:val="Paragraphedeliste"/>
        <w:numPr>
          <w:ilvl w:val="0"/>
          <w:numId w:val="5"/>
        </w:numPr>
        <w:spacing w:after="0"/>
      </w:pPr>
      <w:r>
        <w:t>CJLO, interview; February 2013</w:t>
      </w:r>
    </w:p>
    <w:p w:rsidR="00E95961" w:rsidRDefault="00E95961" w:rsidP="00B13231">
      <w:pPr>
        <w:pStyle w:val="Paragraphedeliste"/>
        <w:numPr>
          <w:ilvl w:val="0"/>
          <w:numId w:val="5"/>
        </w:numPr>
      </w:pPr>
      <w:r>
        <w:t>Radio Centre Ville, interview; 2012</w:t>
      </w:r>
    </w:p>
    <w:p w:rsidR="00E95961" w:rsidRPr="00B13231" w:rsidRDefault="00B13231" w:rsidP="00E95961">
      <w:pPr>
        <w:rPr>
          <w:b/>
          <w:u w:val="single"/>
        </w:rPr>
      </w:pPr>
      <w:bookmarkStart w:id="0" w:name="_GoBack"/>
      <w:bookmarkEnd w:id="0"/>
      <w:r w:rsidRPr="00B13231">
        <w:rPr>
          <w:b/>
          <w:u w:val="single"/>
        </w:rPr>
        <w:lastRenderedPageBreak/>
        <w:t>Priz</w:t>
      </w:r>
      <w:r w:rsidR="00E95961" w:rsidRPr="00B13231">
        <w:rPr>
          <w:b/>
          <w:u w:val="single"/>
        </w:rPr>
        <w:t>es/Distinctions</w:t>
      </w:r>
    </w:p>
    <w:p w:rsidR="000F1A85" w:rsidRDefault="000F1A85" w:rsidP="00B13231">
      <w:pPr>
        <w:pStyle w:val="Paragraphedeliste"/>
        <w:numPr>
          <w:ilvl w:val="0"/>
          <w:numId w:val="4"/>
        </w:numPr>
        <w:spacing w:after="0"/>
      </w:pPr>
      <w:r>
        <w:t>Glencross Family Award in Art Education, Concordia University,, 2018</w:t>
      </w:r>
    </w:p>
    <w:p w:rsidR="00E95961" w:rsidRDefault="00E95961" w:rsidP="00B13231">
      <w:pPr>
        <w:pStyle w:val="Paragraphedeliste"/>
        <w:numPr>
          <w:ilvl w:val="0"/>
          <w:numId w:val="4"/>
        </w:numPr>
        <w:spacing w:after="0"/>
      </w:pPr>
      <w:r>
        <w:t>Special Recommendation by Art X Terra at the salon international du design de Montréal 2014</w:t>
      </w:r>
    </w:p>
    <w:p w:rsidR="00E95961" w:rsidRDefault="00E95961" w:rsidP="00B13231">
      <w:pPr>
        <w:pStyle w:val="Paragraphedeliste"/>
        <w:numPr>
          <w:ilvl w:val="0"/>
          <w:numId w:val="4"/>
        </w:numPr>
        <w:spacing w:after="0"/>
      </w:pPr>
      <w:r>
        <w:t xml:space="preserve">Honorable Mention </w:t>
      </w:r>
      <w:proofErr w:type="spellStart"/>
      <w:r>
        <w:t>ArtAscent</w:t>
      </w:r>
      <w:proofErr w:type="spellEnd"/>
      <w:r>
        <w:t xml:space="preserve"> Magazine Dark December issue 2013.</w:t>
      </w:r>
    </w:p>
    <w:p w:rsidR="00E95961" w:rsidRDefault="00E95961" w:rsidP="00B13231">
      <w:pPr>
        <w:pStyle w:val="Paragraphedeliste"/>
        <w:numPr>
          <w:ilvl w:val="0"/>
          <w:numId w:val="4"/>
        </w:numPr>
        <w:spacing w:after="0"/>
      </w:pPr>
      <w:proofErr w:type="spellStart"/>
      <w:r>
        <w:t>Création</w:t>
      </w:r>
      <w:proofErr w:type="spellEnd"/>
      <w:r>
        <w:t xml:space="preserve"> </w:t>
      </w:r>
      <w:proofErr w:type="spellStart"/>
      <w:r>
        <w:t>vedette</w:t>
      </w:r>
      <w:proofErr w:type="spellEnd"/>
      <w:r>
        <w:t xml:space="preserve"> (spotlight creation) Art X Terra, October 2013.</w:t>
      </w:r>
    </w:p>
    <w:p w:rsidR="00E95961" w:rsidRDefault="00E95961" w:rsidP="00E95961"/>
    <w:p w:rsidR="00E95961" w:rsidRPr="00B13231" w:rsidRDefault="00E95961" w:rsidP="00E95961">
      <w:pPr>
        <w:rPr>
          <w:b/>
          <w:u w:val="single"/>
        </w:rPr>
      </w:pPr>
      <w:r w:rsidRPr="00B13231">
        <w:rPr>
          <w:b/>
          <w:u w:val="single"/>
        </w:rPr>
        <w:t>Teaching</w:t>
      </w:r>
    </w:p>
    <w:p w:rsidR="000F1A85" w:rsidRDefault="000F1A85" w:rsidP="000F1A85">
      <w:pPr>
        <w:pStyle w:val="Paragraphedeliste"/>
        <w:numPr>
          <w:ilvl w:val="0"/>
          <w:numId w:val="3"/>
        </w:numPr>
        <w:spacing w:after="0"/>
      </w:pPr>
      <w:r>
        <w:t xml:space="preserve">Art teacher, </w:t>
      </w:r>
      <w:proofErr w:type="spellStart"/>
      <w:r>
        <w:t>école</w:t>
      </w:r>
      <w:proofErr w:type="spellEnd"/>
      <w:r>
        <w:t xml:space="preserve"> Saint-Gérard; Montreal, Qc. 2018</w:t>
      </w:r>
    </w:p>
    <w:p w:rsidR="00E95961" w:rsidRDefault="00E95961" w:rsidP="00B13231">
      <w:pPr>
        <w:pStyle w:val="Paragraphedeliste"/>
        <w:numPr>
          <w:ilvl w:val="0"/>
          <w:numId w:val="3"/>
        </w:numPr>
        <w:spacing w:after="0"/>
      </w:pPr>
      <w:r>
        <w:t xml:space="preserve">Art instructor intern, Centre </w:t>
      </w:r>
      <w:proofErr w:type="spellStart"/>
      <w:r>
        <w:t>Communautaire</w:t>
      </w:r>
      <w:proofErr w:type="spellEnd"/>
      <w:r>
        <w:t xml:space="preserve"> St-</w:t>
      </w:r>
      <w:r w:rsidR="00EC20A0">
        <w:t>Antoine 50+; Montreal Qc. 2017-P</w:t>
      </w:r>
      <w:r>
        <w:t>resent</w:t>
      </w:r>
    </w:p>
    <w:p w:rsidR="00E95961" w:rsidRDefault="00E95961" w:rsidP="00B13231">
      <w:pPr>
        <w:pStyle w:val="Paragraphedeliste"/>
        <w:numPr>
          <w:ilvl w:val="0"/>
          <w:numId w:val="3"/>
        </w:numPr>
        <w:spacing w:after="0"/>
      </w:pPr>
      <w:r>
        <w:t>Art teacher, CDI College; Montreal Qc. October 2014-Present</w:t>
      </w:r>
    </w:p>
    <w:p w:rsidR="00E95961" w:rsidRDefault="00E95961" w:rsidP="00B13231">
      <w:pPr>
        <w:pStyle w:val="Paragraphedeliste"/>
        <w:numPr>
          <w:ilvl w:val="0"/>
          <w:numId w:val="3"/>
        </w:numPr>
        <w:spacing w:after="0"/>
      </w:pPr>
      <w:r>
        <w:t>Art instructor intern, Gerald McShane Elementary; Montreal Qc. Winter 2017</w:t>
      </w:r>
    </w:p>
    <w:p w:rsidR="00E95961" w:rsidRDefault="00E95961" w:rsidP="00B13231">
      <w:pPr>
        <w:pStyle w:val="Paragraphedeliste"/>
        <w:numPr>
          <w:ilvl w:val="0"/>
          <w:numId w:val="3"/>
        </w:numPr>
        <w:spacing w:after="0"/>
      </w:pPr>
      <w:proofErr w:type="spellStart"/>
      <w:r>
        <w:t>Sheltoons</w:t>
      </w:r>
      <w:proofErr w:type="spellEnd"/>
      <w:r>
        <w:t xml:space="preserve"> school animator/artist; Montreal, Qc. October 2015-March 2017</w:t>
      </w:r>
    </w:p>
    <w:p w:rsidR="00E95961" w:rsidRDefault="005C6EC3" w:rsidP="00B13231">
      <w:pPr>
        <w:pStyle w:val="Paragraphedeliste"/>
        <w:numPr>
          <w:ilvl w:val="0"/>
          <w:numId w:val="3"/>
        </w:numPr>
        <w:spacing w:after="0"/>
      </w:pPr>
      <w:r>
        <w:t>Volunteer library attendant, Alphonse Desjardins elementary; Montreal, Qc. 2015-2017</w:t>
      </w:r>
    </w:p>
    <w:p w:rsidR="005C6EC3" w:rsidRDefault="005C6EC3" w:rsidP="00E95961"/>
    <w:p w:rsidR="00E95961" w:rsidRPr="00B13231" w:rsidRDefault="00E95961" w:rsidP="00E95961">
      <w:pPr>
        <w:rPr>
          <w:b/>
          <w:u w:val="single"/>
        </w:rPr>
      </w:pPr>
      <w:r w:rsidRPr="00B13231">
        <w:rPr>
          <w:b/>
          <w:u w:val="single"/>
        </w:rPr>
        <w:t>Education</w:t>
      </w:r>
    </w:p>
    <w:p w:rsidR="00E95961" w:rsidRDefault="00E95961" w:rsidP="00B13231">
      <w:pPr>
        <w:pStyle w:val="Paragraphedeliste"/>
        <w:numPr>
          <w:ilvl w:val="0"/>
          <w:numId w:val="1"/>
        </w:numPr>
        <w:spacing w:after="0"/>
      </w:pPr>
      <w:r>
        <w:t>BFA Concordia University, 2016-present</w:t>
      </w:r>
    </w:p>
    <w:p w:rsidR="00E95961" w:rsidRDefault="00E95961" w:rsidP="00B13231">
      <w:pPr>
        <w:pStyle w:val="Paragraphedeliste"/>
        <w:numPr>
          <w:ilvl w:val="0"/>
          <w:numId w:val="1"/>
        </w:numPr>
        <w:spacing w:after="0"/>
      </w:pPr>
      <w:r>
        <w:t>Dick Smith’s Advance Professional Make-up Course, 2005-2007</w:t>
      </w:r>
    </w:p>
    <w:p w:rsidR="00E95961" w:rsidRDefault="00E95961" w:rsidP="00B13231">
      <w:pPr>
        <w:pStyle w:val="Paragraphedeliste"/>
        <w:numPr>
          <w:ilvl w:val="0"/>
          <w:numId w:val="1"/>
        </w:numPr>
        <w:spacing w:after="0"/>
      </w:pPr>
      <w:r>
        <w:t>Special effects make-up classes, M.S.F.X. Studio, 2005-2006</w:t>
      </w:r>
    </w:p>
    <w:p w:rsidR="00E95961" w:rsidRDefault="00E95961" w:rsidP="00B13231">
      <w:pPr>
        <w:pStyle w:val="Paragraphedeliste"/>
        <w:numPr>
          <w:ilvl w:val="0"/>
          <w:numId w:val="1"/>
        </w:numPr>
        <w:spacing w:after="0"/>
      </w:pPr>
      <w:r>
        <w:t>Fine Arts Diploma (DEC) Dawson College, 2002-2005</w:t>
      </w:r>
    </w:p>
    <w:p w:rsidR="00EC20A0" w:rsidRDefault="00EC20A0" w:rsidP="00E95961"/>
    <w:p w:rsidR="00EC20A0" w:rsidRPr="00B13231" w:rsidRDefault="004E2DCA" w:rsidP="00E95961">
      <w:pPr>
        <w:rPr>
          <w:b/>
          <w:u w:val="single"/>
        </w:rPr>
      </w:pPr>
      <w:r w:rsidRPr="00B13231">
        <w:rPr>
          <w:b/>
          <w:u w:val="single"/>
        </w:rPr>
        <w:t>Artwork Donation</w:t>
      </w:r>
    </w:p>
    <w:p w:rsidR="00EC20A0" w:rsidRPr="00B13231" w:rsidRDefault="00EC20A0" w:rsidP="00B13231">
      <w:pPr>
        <w:pStyle w:val="Paragraphedeliste"/>
        <w:numPr>
          <w:ilvl w:val="0"/>
          <w:numId w:val="2"/>
        </w:numPr>
        <w:spacing w:after="0"/>
        <w:rPr>
          <w:lang w:val="fr-CA"/>
        </w:rPr>
      </w:pPr>
      <w:r w:rsidRPr="00B13231">
        <w:rPr>
          <w:lang w:val="fr-CA"/>
        </w:rPr>
        <w:t>Fondation Le Baluchon</w:t>
      </w:r>
      <w:r w:rsidR="004E2DCA" w:rsidRPr="00B13231">
        <w:rPr>
          <w:lang w:val="fr-CA"/>
        </w:rPr>
        <w:t xml:space="preserve">, </w:t>
      </w:r>
      <w:proofErr w:type="spellStart"/>
      <w:proofErr w:type="gramStart"/>
      <w:r w:rsidR="004E2DCA" w:rsidRPr="00B13231">
        <w:rPr>
          <w:lang w:val="fr-CA"/>
        </w:rPr>
        <w:t>Montreal</w:t>
      </w:r>
      <w:proofErr w:type="spellEnd"/>
      <w:r w:rsidR="004E2DCA" w:rsidRPr="00B13231">
        <w:rPr>
          <w:lang w:val="fr-CA"/>
        </w:rPr>
        <w:t xml:space="preserve"> ,</w:t>
      </w:r>
      <w:proofErr w:type="gramEnd"/>
      <w:r w:rsidR="004E2DCA" w:rsidRPr="00B13231">
        <w:rPr>
          <w:lang w:val="fr-CA"/>
        </w:rPr>
        <w:t xml:space="preserve"> </w:t>
      </w:r>
      <w:proofErr w:type="spellStart"/>
      <w:r w:rsidR="004E2DCA" w:rsidRPr="00B13231">
        <w:rPr>
          <w:lang w:val="fr-CA"/>
        </w:rPr>
        <w:t>Qc</w:t>
      </w:r>
      <w:proofErr w:type="spellEnd"/>
      <w:r w:rsidR="004E2DCA" w:rsidRPr="00B13231">
        <w:rPr>
          <w:lang w:val="fr-CA"/>
        </w:rPr>
        <w:t>. 2018</w:t>
      </w:r>
    </w:p>
    <w:p w:rsidR="00EC20A0" w:rsidRPr="00B13231" w:rsidRDefault="00EC20A0" w:rsidP="00B13231">
      <w:pPr>
        <w:pStyle w:val="Paragraphedeliste"/>
        <w:numPr>
          <w:ilvl w:val="0"/>
          <w:numId w:val="2"/>
        </w:numPr>
        <w:spacing w:after="0"/>
        <w:rPr>
          <w:rFonts w:cstheme="minorHAnsi"/>
          <w:shd w:val="clear" w:color="auto" w:fill="FFFFFF"/>
        </w:rPr>
      </w:pPr>
      <w:r w:rsidRPr="00B13231">
        <w:rPr>
          <w:rFonts w:cstheme="minorHAnsi"/>
          <w:shd w:val="clear" w:color="auto" w:fill="FFFFFF"/>
        </w:rPr>
        <w:t xml:space="preserve">Nepal club </w:t>
      </w:r>
      <w:r w:rsidR="00E8616C" w:rsidRPr="00B13231">
        <w:rPr>
          <w:rFonts w:cstheme="minorHAnsi"/>
          <w:shd w:val="clear" w:color="auto" w:fill="FFFFFF"/>
        </w:rPr>
        <w:t xml:space="preserve">of </w:t>
      </w:r>
      <w:r w:rsidRPr="00B13231">
        <w:rPr>
          <w:rFonts w:cstheme="minorHAnsi"/>
          <w:shd w:val="clear" w:color="auto" w:fill="FFFFFF"/>
        </w:rPr>
        <w:t>the United Nations International School</w:t>
      </w:r>
      <w:r w:rsidR="004E2DCA" w:rsidRPr="00B13231">
        <w:rPr>
          <w:rFonts w:cstheme="minorHAnsi"/>
          <w:shd w:val="clear" w:color="auto" w:fill="FFFFFF"/>
        </w:rPr>
        <w:t>, New York, NY. 2017</w:t>
      </w:r>
    </w:p>
    <w:p w:rsidR="004E2DCA" w:rsidRPr="00B13231" w:rsidRDefault="004E2DCA" w:rsidP="00B13231">
      <w:pPr>
        <w:pStyle w:val="Paragraphedeliste"/>
        <w:numPr>
          <w:ilvl w:val="0"/>
          <w:numId w:val="2"/>
        </w:numPr>
        <w:spacing w:after="0"/>
        <w:rPr>
          <w:rFonts w:cstheme="minorHAnsi"/>
          <w:shd w:val="clear" w:color="auto" w:fill="FFFFFF"/>
        </w:rPr>
      </w:pPr>
      <w:r w:rsidRPr="00B13231">
        <w:rPr>
          <w:rFonts w:cstheme="minorHAnsi"/>
          <w:shd w:val="clear" w:color="auto" w:fill="FFFFFF"/>
        </w:rPr>
        <w:t>Lawyers Without Borders (ASF) McGill, Montreal, Qc. 2017</w:t>
      </w:r>
    </w:p>
    <w:p w:rsidR="004E2DCA" w:rsidRPr="00E8616C" w:rsidRDefault="004E2DCA" w:rsidP="00E95961">
      <w:pPr>
        <w:rPr>
          <w:rFonts w:cstheme="minorHAnsi"/>
        </w:rPr>
      </w:pPr>
    </w:p>
    <w:p w:rsidR="00E95961" w:rsidRDefault="00E95961" w:rsidP="00E95961"/>
    <w:p w:rsidR="00E95961" w:rsidRDefault="00E95961" w:rsidP="00E95961"/>
    <w:p w:rsidR="00F70AFA" w:rsidRDefault="00F70AFA"/>
    <w:sectPr w:rsidR="00F7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03E"/>
    <w:multiLevelType w:val="hybridMultilevel"/>
    <w:tmpl w:val="88EE8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3D5"/>
    <w:multiLevelType w:val="hybridMultilevel"/>
    <w:tmpl w:val="C5362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9C8"/>
    <w:multiLevelType w:val="hybridMultilevel"/>
    <w:tmpl w:val="B3F8A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6889"/>
    <w:multiLevelType w:val="hybridMultilevel"/>
    <w:tmpl w:val="2BB04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C726E"/>
    <w:multiLevelType w:val="hybridMultilevel"/>
    <w:tmpl w:val="50A09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9489C"/>
    <w:multiLevelType w:val="hybridMultilevel"/>
    <w:tmpl w:val="A9580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6607B"/>
    <w:multiLevelType w:val="hybridMultilevel"/>
    <w:tmpl w:val="23E8C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F4B78"/>
    <w:multiLevelType w:val="hybridMultilevel"/>
    <w:tmpl w:val="E66A1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61"/>
    <w:rsid w:val="000F1A85"/>
    <w:rsid w:val="00497D6B"/>
    <w:rsid w:val="004E2DCA"/>
    <w:rsid w:val="005C6EC3"/>
    <w:rsid w:val="005F6F0B"/>
    <w:rsid w:val="007A7E55"/>
    <w:rsid w:val="00A640B6"/>
    <w:rsid w:val="00B13231"/>
    <w:rsid w:val="00E8616C"/>
    <w:rsid w:val="00E95961"/>
    <w:rsid w:val="00EC20A0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40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40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</dc:creator>
  <cp:lastModifiedBy>Ji</cp:lastModifiedBy>
  <cp:revision>3</cp:revision>
  <dcterms:created xsi:type="dcterms:W3CDTF">2018-06-28T19:12:00Z</dcterms:created>
  <dcterms:modified xsi:type="dcterms:W3CDTF">2018-06-28T19:13:00Z</dcterms:modified>
</cp:coreProperties>
</file>